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Default="00191C9D" w:rsidP="00466A12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PS </w:t>
            </w:r>
            <w:r w:rsidR="00466A12">
              <w:rPr>
                <w:rFonts w:ascii="Arial" w:eastAsia="Arial" w:hAnsi="Arial" w:cs="Arial"/>
                <w:sz w:val="36"/>
                <w:szCs w:val="36"/>
              </w:rPr>
              <w:t>pro financování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191C9D" w:rsidRDefault="00466A12" w:rsidP="00695445">
            <w:pPr>
              <w:rPr>
                <w:rFonts w:ascii="Arial" w:hAnsi="Arial" w:cs="Arial"/>
                <w:bCs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bCs/>
                <w:sz w:val="36"/>
                <w:szCs w:val="36"/>
              </w:rPr>
              <w:t>7.3.2019</w:t>
            </w:r>
            <w:proofErr w:type="gramEnd"/>
            <w:r>
              <w:rPr>
                <w:rFonts w:ascii="Arial" w:hAnsi="Arial" w:cs="Arial"/>
                <w:bCs/>
                <w:sz w:val="36"/>
                <w:szCs w:val="36"/>
              </w:rPr>
              <w:t>, 15:30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814D6" w:rsidRDefault="00466A12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Zasedací místnost na Radnici v Žatci</w:t>
            </w:r>
          </w:p>
        </w:tc>
      </w:tr>
    </w:tbl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53448C" w:rsidRPr="00382EE1" w:rsidRDefault="00466A12" w:rsidP="0053448C">
      <w:pPr>
        <w:rPr>
          <w:rFonts w:ascii="Arial" w:hAnsi="Arial" w:cs="Arial"/>
          <w:sz w:val="20"/>
          <w:szCs w:val="20"/>
          <w:u w:val="single"/>
        </w:rPr>
      </w:pPr>
      <w:r w:rsidRPr="00382EE1">
        <w:rPr>
          <w:rFonts w:ascii="Arial" w:hAnsi="Arial" w:cs="Arial"/>
          <w:sz w:val="20"/>
          <w:szCs w:val="20"/>
          <w:u w:val="single"/>
        </w:rPr>
        <w:t>Zřízení pracovní skupiny</w:t>
      </w:r>
    </w:p>
    <w:p w:rsidR="0053448C" w:rsidRDefault="0053448C" w:rsidP="0053448C">
      <w:pPr>
        <w:rPr>
          <w:rFonts w:ascii="Arial" w:hAnsi="Arial" w:cs="Arial"/>
          <w:sz w:val="20"/>
          <w:szCs w:val="20"/>
        </w:rPr>
      </w:pPr>
      <w:r w:rsidRPr="005D5562">
        <w:rPr>
          <w:rFonts w:ascii="Arial" w:hAnsi="Arial" w:cs="Arial"/>
          <w:sz w:val="20"/>
          <w:szCs w:val="20"/>
        </w:rPr>
        <w:t xml:space="preserve">Je povinné, vyplývá z postupů MAP2. </w:t>
      </w:r>
      <w:r w:rsidR="00466A12">
        <w:rPr>
          <w:rFonts w:ascii="Arial" w:hAnsi="Arial" w:cs="Arial"/>
          <w:sz w:val="20"/>
          <w:szCs w:val="20"/>
        </w:rPr>
        <w:t xml:space="preserve">Smyslem PS </w:t>
      </w:r>
      <w:r w:rsidR="00AD47D7">
        <w:rPr>
          <w:rFonts w:ascii="Arial" w:hAnsi="Arial" w:cs="Arial"/>
          <w:sz w:val="20"/>
          <w:szCs w:val="20"/>
        </w:rPr>
        <w:t>by mělo být hledání zdrojů financování pro potřeby škol.</w:t>
      </w:r>
    </w:p>
    <w:p w:rsidR="00466A12" w:rsidRDefault="00466A12" w:rsidP="0053448C">
      <w:pPr>
        <w:rPr>
          <w:rFonts w:ascii="Arial" w:hAnsi="Arial" w:cs="Arial"/>
          <w:sz w:val="20"/>
          <w:szCs w:val="20"/>
        </w:rPr>
      </w:pPr>
    </w:p>
    <w:p w:rsidR="00466A12" w:rsidRPr="00382EE1" w:rsidRDefault="00466A12" w:rsidP="0053448C">
      <w:pPr>
        <w:rPr>
          <w:rFonts w:ascii="Arial" w:hAnsi="Arial" w:cs="Arial"/>
          <w:sz w:val="20"/>
          <w:szCs w:val="20"/>
          <w:u w:val="single"/>
        </w:rPr>
      </w:pPr>
      <w:r w:rsidRPr="00382EE1">
        <w:rPr>
          <w:rFonts w:ascii="Arial" w:hAnsi="Arial" w:cs="Arial"/>
          <w:sz w:val="20"/>
          <w:szCs w:val="20"/>
          <w:u w:val="single"/>
        </w:rPr>
        <w:t xml:space="preserve">Aktualizace SR + dohody </w:t>
      </w:r>
    </w:p>
    <w:p w:rsidR="00AD47D7" w:rsidRDefault="0067571B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 </w:t>
      </w:r>
      <w:proofErr w:type="spellStart"/>
      <w:r>
        <w:rPr>
          <w:rFonts w:ascii="Arial" w:hAnsi="Arial" w:cs="Arial"/>
          <w:sz w:val="20"/>
          <w:szCs w:val="20"/>
        </w:rPr>
        <w:t>Olah</w:t>
      </w:r>
      <w:proofErr w:type="spellEnd"/>
      <w:r>
        <w:rPr>
          <w:rFonts w:ascii="Arial" w:hAnsi="Arial" w:cs="Arial"/>
          <w:sz w:val="20"/>
          <w:szCs w:val="20"/>
        </w:rPr>
        <w:t xml:space="preserve"> představil ve zkratce důvody pro strategické plánování a vytvoření SR. Shrnul veškeré projektové záměry za Žatec a Podbořany, z toho vyčlenil podpořené projekty z MAP a z IROP, OPPR</w:t>
      </w:r>
      <w:proofErr w:type="gramStart"/>
      <w:r>
        <w:rPr>
          <w:rFonts w:ascii="Arial" w:hAnsi="Arial" w:cs="Arial"/>
          <w:sz w:val="20"/>
          <w:szCs w:val="20"/>
        </w:rPr>
        <w:t>… . Poté</w:t>
      </w:r>
      <w:proofErr w:type="gramEnd"/>
      <w:r>
        <w:rPr>
          <w:rFonts w:ascii="Arial" w:hAnsi="Arial" w:cs="Arial"/>
          <w:sz w:val="20"/>
          <w:szCs w:val="20"/>
        </w:rPr>
        <w:t xml:space="preserve"> představil jednotlivé podpořené projekty z MAS. </w:t>
      </w:r>
    </w:p>
    <w:p w:rsidR="0067571B" w:rsidRDefault="0067571B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Vysvětlil nutnost </w:t>
      </w:r>
      <w:r w:rsidR="00445CAE">
        <w:rPr>
          <w:rFonts w:ascii="Arial" w:hAnsi="Arial" w:cs="Arial"/>
          <w:sz w:val="20"/>
          <w:szCs w:val="20"/>
        </w:rPr>
        <w:t xml:space="preserve">aktualizace Dohody o investičních prioritách, kdy převzal slovo Ing. Ryšavý a zdůraznil, že pro další výzvy je nutné deklarovat zájem území o projekty a širší potřebnost – </w:t>
      </w:r>
      <w:proofErr w:type="gramStart"/>
      <w:r w:rsidR="00445CAE">
        <w:rPr>
          <w:rFonts w:ascii="Arial" w:hAnsi="Arial" w:cs="Arial"/>
          <w:sz w:val="20"/>
          <w:szCs w:val="20"/>
        </w:rPr>
        <w:t>tzn.</w:t>
      </w:r>
      <w:proofErr w:type="gramEnd"/>
      <w:r w:rsidR="00445CAE">
        <w:rPr>
          <w:rFonts w:ascii="Arial" w:hAnsi="Arial" w:cs="Arial"/>
          <w:sz w:val="20"/>
          <w:szCs w:val="20"/>
        </w:rPr>
        <w:t xml:space="preserve">  že záměry </w:t>
      </w:r>
      <w:proofErr w:type="gramStart"/>
      <w:r w:rsidR="00445CAE">
        <w:rPr>
          <w:rFonts w:ascii="Arial" w:hAnsi="Arial" w:cs="Arial"/>
          <w:sz w:val="20"/>
          <w:szCs w:val="20"/>
        </w:rPr>
        <w:t>jsou</w:t>
      </w:r>
      <w:proofErr w:type="gramEnd"/>
      <w:r w:rsidR="00445CAE">
        <w:rPr>
          <w:rFonts w:ascii="Arial" w:hAnsi="Arial" w:cs="Arial"/>
          <w:sz w:val="20"/>
          <w:szCs w:val="20"/>
        </w:rPr>
        <w:t xml:space="preserve"> potřebné v celém ORP.</w:t>
      </w:r>
    </w:p>
    <w:p w:rsidR="00445CAE" w:rsidRDefault="00445CAE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Vhodné uvést i potřeby zřizovatelů, případně kontaktovat odbor školství pro sběr potřeb.</w:t>
      </w:r>
    </w:p>
    <w:p w:rsidR="00445CAE" w:rsidRDefault="00445CAE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 musí být schváleno ŘV, který se sejde v květnu.</w:t>
      </w:r>
    </w:p>
    <w:p w:rsidR="00445CAE" w:rsidRDefault="00445CAE" w:rsidP="0053448C">
      <w:pPr>
        <w:rPr>
          <w:rFonts w:ascii="Arial" w:hAnsi="Arial" w:cs="Arial"/>
          <w:sz w:val="20"/>
          <w:szCs w:val="20"/>
        </w:rPr>
      </w:pPr>
    </w:p>
    <w:p w:rsidR="00445CAE" w:rsidRPr="00382EE1" w:rsidRDefault="00445CAE" w:rsidP="0053448C">
      <w:pPr>
        <w:rPr>
          <w:rFonts w:ascii="Arial" w:hAnsi="Arial" w:cs="Arial"/>
          <w:sz w:val="20"/>
          <w:szCs w:val="20"/>
          <w:u w:val="single"/>
        </w:rPr>
      </w:pPr>
      <w:r w:rsidRPr="00382EE1">
        <w:rPr>
          <w:rFonts w:ascii="Arial" w:hAnsi="Arial" w:cs="Arial"/>
          <w:sz w:val="20"/>
          <w:szCs w:val="20"/>
          <w:u w:val="single"/>
        </w:rPr>
        <w:t>Výzva 02_18_071</w:t>
      </w:r>
    </w:p>
    <w:p w:rsidR="00445CAE" w:rsidRDefault="00445CAE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emailu se zápisem ze setkání PS bude zaslán odkaz na výzvu. </w:t>
      </w:r>
      <w:r w:rsidR="00382EE1">
        <w:rPr>
          <w:rFonts w:ascii="Arial" w:hAnsi="Arial" w:cs="Arial"/>
          <w:sz w:val="20"/>
          <w:szCs w:val="20"/>
        </w:rPr>
        <w:t xml:space="preserve">Podávání žádostí do </w:t>
      </w:r>
      <w:proofErr w:type="gramStart"/>
      <w:r w:rsidR="00382EE1">
        <w:rPr>
          <w:rFonts w:ascii="Arial" w:hAnsi="Arial" w:cs="Arial"/>
          <w:sz w:val="20"/>
          <w:szCs w:val="20"/>
        </w:rPr>
        <w:t>6.1. nebo</w:t>
      </w:r>
      <w:proofErr w:type="gramEnd"/>
      <w:r w:rsidR="00382EE1">
        <w:rPr>
          <w:rFonts w:ascii="Arial" w:hAnsi="Arial" w:cs="Arial"/>
          <w:sz w:val="20"/>
          <w:szCs w:val="20"/>
        </w:rPr>
        <w:t xml:space="preserve"> do vyčerpání alokace, min. žádost 1 mil.</w:t>
      </w:r>
    </w:p>
    <w:p w:rsidR="00382EE1" w:rsidRDefault="00382EE1" w:rsidP="0053448C">
      <w:pPr>
        <w:rPr>
          <w:rFonts w:ascii="Arial" w:hAnsi="Arial" w:cs="Arial"/>
          <w:sz w:val="20"/>
          <w:szCs w:val="20"/>
        </w:rPr>
      </w:pPr>
    </w:p>
    <w:p w:rsidR="00382EE1" w:rsidRPr="00382EE1" w:rsidRDefault="00382EE1" w:rsidP="0053448C">
      <w:pPr>
        <w:rPr>
          <w:rFonts w:ascii="Arial" w:hAnsi="Arial" w:cs="Arial"/>
          <w:sz w:val="20"/>
          <w:szCs w:val="20"/>
          <w:u w:val="single"/>
        </w:rPr>
      </w:pPr>
      <w:r w:rsidRPr="00382EE1">
        <w:rPr>
          <w:rFonts w:ascii="Arial" w:hAnsi="Arial" w:cs="Arial"/>
          <w:sz w:val="20"/>
          <w:szCs w:val="20"/>
          <w:u w:val="single"/>
        </w:rPr>
        <w:t>Výzva č. 02_10_075</w:t>
      </w:r>
    </w:p>
    <w:p w:rsidR="00445CAE" w:rsidRPr="005D5562" w:rsidRDefault="00382EE1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Týká se obcí spolupracujících s Agenturou v koordinovaném přístupu k sociálně vyloučeným lokalitám a pro kraje, na jejichž území je sociálně vyloučená lokalita, otevřena do </w:t>
      </w:r>
      <w:proofErr w:type="gramStart"/>
      <w:r>
        <w:rPr>
          <w:rFonts w:ascii="Arial" w:hAnsi="Arial" w:cs="Arial"/>
          <w:sz w:val="20"/>
          <w:szCs w:val="20"/>
        </w:rPr>
        <w:t>30.6.2020</w:t>
      </w:r>
      <w:proofErr w:type="gramEnd"/>
      <w:r>
        <w:rPr>
          <w:rFonts w:ascii="Arial" w:hAnsi="Arial" w:cs="Arial"/>
          <w:sz w:val="20"/>
          <w:szCs w:val="20"/>
        </w:rPr>
        <w:t>, nesmí se překrývat s projektem v OPVVV KPSVL I.</w:t>
      </w:r>
    </w:p>
    <w:p w:rsidR="0053448C" w:rsidRPr="005D5562" w:rsidRDefault="0053448C" w:rsidP="0053448C">
      <w:pPr>
        <w:rPr>
          <w:rFonts w:ascii="Arial" w:hAnsi="Arial" w:cs="Arial"/>
          <w:sz w:val="20"/>
          <w:szCs w:val="20"/>
        </w:rPr>
      </w:pPr>
    </w:p>
    <w:p w:rsidR="0053448C" w:rsidRDefault="00382EE1" w:rsidP="0053448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IROP</w:t>
      </w:r>
    </w:p>
    <w:p w:rsidR="00382EE1" w:rsidRPr="00382EE1" w:rsidRDefault="00382EE1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Prezentace paní </w:t>
      </w:r>
      <w:proofErr w:type="spellStart"/>
      <w:r>
        <w:rPr>
          <w:rFonts w:ascii="Arial" w:hAnsi="Arial" w:cs="Arial"/>
          <w:sz w:val="20"/>
          <w:szCs w:val="20"/>
        </w:rPr>
        <w:t>Nipauerové</w:t>
      </w:r>
      <w:proofErr w:type="spellEnd"/>
      <w:r>
        <w:rPr>
          <w:rFonts w:ascii="Arial" w:hAnsi="Arial" w:cs="Arial"/>
          <w:sz w:val="20"/>
          <w:szCs w:val="20"/>
        </w:rPr>
        <w:t xml:space="preserve"> týkající se podmínek žádostí do IROP, vysvětleno, kdo a za ja</w:t>
      </w:r>
      <w:r w:rsidR="00EC0B23">
        <w:rPr>
          <w:rFonts w:ascii="Arial" w:hAnsi="Arial" w:cs="Arial"/>
          <w:sz w:val="20"/>
          <w:szCs w:val="20"/>
        </w:rPr>
        <w:t>kých podmínek může žádat, co jsou způsobilé a nezpůsobilé výdaje, základní podporované aktivity, bezbariérovost.</w:t>
      </w:r>
    </w:p>
    <w:p w:rsidR="0053448C" w:rsidRPr="005D5562" w:rsidRDefault="0053448C" w:rsidP="0053448C">
      <w:pPr>
        <w:rPr>
          <w:rFonts w:ascii="Arial" w:hAnsi="Arial" w:cs="Arial"/>
          <w:sz w:val="20"/>
          <w:szCs w:val="20"/>
        </w:rPr>
      </w:pPr>
    </w:p>
    <w:p w:rsidR="0053448C" w:rsidRDefault="00382EE1" w:rsidP="0053448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Šablony</w:t>
      </w:r>
    </w:p>
    <w:p w:rsidR="00382EE1" w:rsidRPr="00382EE1" w:rsidRDefault="00382EE1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Šebesta představil Šablony II, shrnul, k čemu školy Šablony nejčastěji využívaly. Zároveň prezentoval data ze šetření ČŠI, kdy vyplynulo, že nejhorší výsledky týkající se vzdělávání a zároveň nejméně čerpání ze Šablon mají školy v Ústeckém a Karlovarském kraji. Zároveň dodal, že rád školám se Šablonami pomůže, konzultací i administrováním.</w:t>
      </w:r>
    </w:p>
    <w:p w:rsidR="0053448C" w:rsidRPr="005D5562" w:rsidRDefault="0053448C" w:rsidP="0053448C">
      <w:pPr>
        <w:rPr>
          <w:rFonts w:ascii="Arial" w:hAnsi="Arial" w:cs="Arial"/>
          <w:sz w:val="20"/>
          <w:szCs w:val="20"/>
        </w:rPr>
      </w:pPr>
    </w:p>
    <w:p w:rsidR="0053448C" w:rsidRDefault="00EC0B23" w:rsidP="0053448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Program rozvoje venkova</w:t>
      </w:r>
    </w:p>
    <w:p w:rsidR="00EC0B23" w:rsidRDefault="00EC0B23" w:rsidP="0053448C">
      <w:pPr>
        <w:rPr>
          <w:rFonts w:ascii="Arial" w:hAnsi="Arial" w:cs="Arial"/>
          <w:sz w:val="20"/>
          <w:szCs w:val="20"/>
        </w:rPr>
      </w:pPr>
      <w:r w:rsidRPr="00EC0B23">
        <w:rPr>
          <w:rFonts w:ascii="Arial" w:hAnsi="Arial" w:cs="Arial"/>
          <w:sz w:val="20"/>
          <w:szCs w:val="20"/>
        </w:rPr>
        <w:lastRenderedPageBreak/>
        <w:t xml:space="preserve">Pan Ryšavý </w:t>
      </w:r>
      <w:r>
        <w:rPr>
          <w:rFonts w:ascii="Arial" w:hAnsi="Arial" w:cs="Arial"/>
          <w:sz w:val="20"/>
          <w:szCs w:val="20"/>
        </w:rPr>
        <w:t>představil pravidla pro přihlášení a podmínky – vyhlásí MAS.</w:t>
      </w:r>
    </w:p>
    <w:p w:rsidR="00EC0B23" w:rsidRDefault="00EC0B23" w:rsidP="0053448C">
      <w:pPr>
        <w:rPr>
          <w:rFonts w:ascii="Arial" w:hAnsi="Arial" w:cs="Arial"/>
          <w:sz w:val="20"/>
          <w:szCs w:val="20"/>
        </w:rPr>
      </w:pPr>
    </w:p>
    <w:p w:rsidR="00EC0B23" w:rsidRDefault="00EC0B23" w:rsidP="0053448C">
      <w:pPr>
        <w:rPr>
          <w:rFonts w:ascii="Arial" w:hAnsi="Arial" w:cs="Arial"/>
          <w:sz w:val="20"/>
          <w:szCs w:val="20"/>
        </w:rPr>
      </w:pPr>
    </w:p>
    <w:p w:rsidR="00EC0B23" w:rsidRPr="00EC0B23" w:rsidRDefault="00EC0B23" w:rsidP="0053448C">
      <w:pPr>
        <w:rPr>
          <w:rFonts w:ascii="Arial" w:hAnsi="Arial" w:cs="Arial"/>
          <w:sz w:val="20"/>
          <w:szCs w:val="20"/>
          <w:u w:val="single"/>
        </w:rPr>
      </w:pPr>
      <w:r w:rsidRPr="00EC0B23">
        <w:rPr>
          <w:rFonts w:ascii="Arial" w:hAnsi="Arial" w:cs="Arial"/>
          <w:sz w:val="20"/>
          <w:szCs w:val="20"/>
          <w:u w:val="single"/>
        </w:rPr>
        <w:t>Podpora komunitního života na venkově v Ústeckém kraji</w:t>
      </w:r>
    </w:p>
    <w:p w:rsidR="00EC0B23" w:rsidRDefault="00EC0B23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 Ryšavý shrnul základní informace, alokace je zhruba 600-700tis., týká se menších projektů v hodnotě 5-30 tis. Pro spolkovou činnost, komunitní život, obnovu a údržbu občanské vybavenosti a veřejného prostoru. Nelze podporovat již dříve realizované projekty. Podmínky získání 80% dotace jsou v přípravě. </w:t>
      </w:r>
    </w:p>
    <w:p w:rsidR="00EC0B23" w:rsidRDefault="00EC0B23" w:rsidP="0053448C">
      <w:pPr>
        <w:rPr>
          <w:rFonts w:ascii="Arial" w:hAnsi="Arial" w:cs="Arial"/>
          <w:sz w:val="20"/>
          <w:szCs w:val="20"/>
        </w:rPr>
      </w:pPr>
    </w:p>
    <w:p w:rsidR="00EC0B23" w:rsidRDefault="00EC0B23" w:rsidP="005344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Dotazy ohledně financování zodpovídány v průběhu jednání.</w:t>
      </w:r>
      <w:bookmarkStart w:id="0" w:name="_GoBack"/>
      <w:bookmarkEnd w:id="0"/>
    </w:p>
    <w:p w:rsidR="00EC0B23" w:rsidRPr="00EC0B23" w:rsidRDefault="00EC0B23" w:rsidP="0053448C">
      <w:pPr>
        <w:rPr>
          <w:rFonts w:ascii="Arial" w:hAnsi="Arial" w:cs="Arial"/>
          <w:sz w:val="20"/>
          <w:szCs w:val="20"/>
        </w:rPr>
      </w:pPr>
    </w:p>
    <w:p w:rsidR="002814D6" w:rsidRDefault="002814D6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Default="005D5562" w:rsidP="0053448C">
      <w:pPr>
        <w:rPr>
          <w:rFonts w:ascii="Arial" w:eastAsia="Arial" w:hAnsi="Arial" w:cs="Arial"/>
          <w:sz w:val="36"/>
          <w:szCs w:val="36"/>
        </w:rPr>
      </w:pPr>
    </w:p>
    <w:p w:rsidR="005D5562" w:rsidRPr="005D5562" w:rsidRDefault="005D5562" w:rsidP="0053448C">
      <w:pPr>
        <w:rPr>
          <w:rFonts w:ascii="Arial" w:eastAsia="Arial" w:hAnsi="Arial" w:cs="Arial"/>
          <w:sz w:val="22"/>
          <w:szCs w:val="22"/>
        </w:rPr>
      </w:pPr>
      <w:r w:rsidRPr="005D5562">
        <w:rPr>
          <w:rFonts w:ascii="Arial" w:eastAsia="Arial" w:hAnsi="Arial" w:cs="Arial"/>
          <w:sz w:val="22"/>
          <w:szCs w:val="22"/>
        </w:rPr>
        <w:t>Zapsala: Sylvie Jarošová</w:t>
      </w:r>
    </w:p>
    <w:sectPr w:rsidR="005D5562" w:rsidRPr="005D5562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98" w:rsidRDefault="00442198">
      <w:r>
        <w:separator/>
      </w:r>
    </w:p>
  </w:endnote>
  <w:endnote w:type="continuationSeparator" w:id="0">
    <w:p w:rsidR="00442198" w:rsidRDefault="0044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98" w:rsidRDefault="00442198">
      <w:r>
        <w:separator/>
      </w:r>
    </w:p>
  </w:footnote>
  <w:footnote w:type="continuationSeparator" w:id="0">
    <w:p w:rsidR="00442198" w:rsidRDefault="0044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91C9D"/>
    <w:rsid w:val="002814D6"/>
    <w:rsid w:val="00336F72"/>
    <w:rsid w:val="0035591D"/>
    <w:rsid w:val="0038113A"/>
    <w:rsid w:val="00382EE1"/>
    <w:rsid w:val="003A7DF4"/>
    <w:rsid w:val="00442198"/>
    <w:rsid w:val="00445CAE"/>
    <w:rsid w:val="00466A12"/>
    <w:rsid w:val="0053448C"/>
    <w:rsid w:val="005D5562"/>
    <w:rsid w:val="00674039"/>
    <w:rsid w:val="0067571B"/>
    <w:rsid w:val="00695445"/>
    <w:rsid w:val="00AD47D7"/>
    <w:rsid w:val="00EC0B23"/>
    <w:rsid w:val="00EE026D"/>
    <w:rsid w:val="00F1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5676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character" w:styleId="Hypertextovodkaz">
    <w:name w:val="Hyperlink"/>
    <w:basedOn w:val="Standardnpsmoodstavce"/>
    <w:uiPriority w:val="99"/>
    <w:unhideWhenUsed/>
    <w:rsid w:val="005D556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954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8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2019-03-12T10:59:00Z</dcterms:created>
  <dcterms:modified xsi:type="dcterms:W3CDTF">2019-03-12T10:59:00Z</dcterms:modified>
</cp:coreProperties>
</file>